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0" w:line="240"/>
        <w:ind w:right="300" w:left="0" w:firstLine="0"/>
        <w:jc w:val="left"/>
        <w:rPr>
          <w:rFonts w:ascii="Merriweather" w:hAnsi="Merriweather" w:cs="Merriweather" w:eastAsia="Merriweather"/>
          <w:color w:val="666666"/>
          <w:spacing w:val="0"/>
          <w:position w:val="0"/>
          <w:sz w:val="12"/>
          <w:shd w:fill="auto" w:val="clear"/>
        </w:rPr>
      </w:pPr>
    </w:p>
    <w:tbl>
      <w:tblPr/>
      <w:tblGrid>
        <w:gridCol w:w="7170"/>
        <w:gridCol w:w="3300"/>
      </w:tblGrid>
      <w:tr>
        <w:trPr>
          <w:trHeight w:val="1600" w:hRule="auto"/>
          <w:jc w:val="left"/>
        </w:trPr>
        <w:tc>
          <w:tcPr>
            <w:tcW w:w="7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12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72"/>
                <w:shd w:fill="auto" w:val="clear"/>
              </w:rPr>
              <w:t xml:space="preserve">Amrit Pandey</w:t>
            </w:r>
          </w:p>
          <w:p>
            <w:pPr>
              <w:spacing w:before="0" w:after="0" w:line="276"/>
              <w:ind w:right="30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Open Sans" w:hAnsi="Open Sans" w:cs="Open Sans" w:eastAsia="Open Sans"/>
                <w:color w:val="000000"/>
                <w:spacing w:val="0"/>
                <w:position w:val="0"/>
                <w:sz w:val="18"/>
                <w:shd w:fill="auto" w:val="clear"/>
              </w:rPr>
              <w:t xml:space="preserve">Junior Software Engineer 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0" w:line="276"/>
              <w:ind w:right="300" w:left="0" w:firstLine="0"/>
              <w:jc w:val="left"/>
              <w:rPr>
                <w:rFonts w:ascii="Open Sans" w:hAnsi="Open Sans" w:cs="Open Sans" w:eastAsia="Open Sans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Open Sans" w:hAnsi="Open Sans" w:cs="Open Sans" w:eastAsia="Open Sans"/>
                <w:color w:val="000000"/>
                <w:spacing w:val="0"/>
                <w:position w:val="0"/>
                <w:sz w:val="18"/>
                <w:shd w:fill="auto" w:val="clear"/>
              </w:rPr>
              <w:t xml:space="preserve">Gaindakot,Nawalpur</w:t>
            </w:r>
          </w:p>
          <w:p>
            <w:pPr>
              <w:spacing w:before="0" w:after="0" w:line="276"/>
              <w:ind w:right="300" w:left="0" w:firstLine="0"/>
              <w:jc w:val="left"/>
              <w:rPr>
                <w:rFonts w:ascii="Open Sans" w:hAnsi="Open Sans" w:cs="Open Sans" w:eastAsia="Open Sans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Open Sans" w:hAnsi="Open Sans" w:cs="Open Sans" w:eastAsia="Open Sans"/>
                <w:color w:val="000000"/>
                <w:spacing w:val="0"/>
                <w:position w:val="0"/>
                <w:sz w:val="18"/>
                <w:shd w:fill="auto" w:val="clear"/>
              </w:rPr>
              <w:t xml:space="preserve">9842605280</w:t>
            </w:r>
          </w:p>
          <w:p>
            <w:pPr>
              <w:spacing w:before="0" w:after="0" w:line="276"/>
              <w:ind w:right="30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pen Sans" w:hAnsi="Open Sans" w:cs="Open Sans" w:eastAsia="Open Sans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amritcwb@gmail.com</w:t>
            </w:r>
          </w:p>
        </w:tc>
      </w:tr>
      <w:tr>
        <w:trPr>
          <w:trHeight w:val="11760" w:hRule="auto"/>
          <w:jc w:val="left"/>
        </w:trPr>
        <w:tc>
          <w:tcPr>
            <w:tcW w:w="7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600" w:after="0" w:line="240"/>
              <w:ind w:right="300" w:left="0" w:firstLine="0"/>
              <w:jc w:val="left"/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  <w:t xml:space="preserve">EXPERIENCE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Company,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MindRiser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Intern</w:t>
            </w:r>
          </w:p>
          <w:p>
            <w:pPr>
              <w:keepNext w:val="true"/>
              <w:keepLines w:val="true"/>
              <w:spacing w:before="100" w:after="100" w:line="240"/>
              <w:ind w:right="300" w:left="0" w:firstLine="0"/>
              <w:jc w:val="left"/>
              <w:rPr>
                <w:rFonts w:ascii="Open Sans" w:hAnsi="Open Sans" w:cs="Open Sans" w:eastAsia="Open Sans"/>
                <w:color w:val="666666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Open Sans" w:hAnsi="Open Sans" w:cs="Open Sans" w:eastAsia="Open Sans"/>
                <w:color w:val="666666"/>
                <w:spacing w:val="0"/>
                <w:position w:val="0"/>
                <w:sz w:val="16"/>
                <w:shd w:fill="auto" w:val="clear"/>
              </w:rPr>
              <w:t xml:space="preserve">01 2021 - PRESENT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Working on Python with django framework to create web application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upwork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— 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Freelancer</w:t>
            </w:r>
          </w:p>
          <w:p>
            <w:pPr>
              <w:keepNext w:val="true"/>
              <w:keepLines w:val="true"/>
              <w:spacing w:before="100" w:after="100" w:line="240"/>
              <w:ind w:right="300" w:left="0" w:firstLine="0"/>
              <w:jc w:val="left"/>
              <w:rPr>
                <w:rFonts w:ascii="Open Sans" w:hAnsi="Open Sans" w:cs="Open Sans" w:eastAsia="Open Sans"/>
                <w:color w:val="666666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Open Sans" w:hAnsi="Open Sans" w:cs="Open Sans" w:eastAsia="Open Sans"/>
                <w:color w:val="666666"/>
                <w:spacing w:val="0"/>
                <w:position w:val="0"/>
                <w:sz w:val="16"/>
                <w:shd w:fill="auto" w:val="clear"/>
              </w:rPr>
              <w:t xml:space="preserve">01 2020 - present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Works on client project in web development</w:t>
            </w:r>
          </w:p>
          <w:p>
            <w:pPr>
              <w:spacing w:before="600" w:after="0" w:line="240"/>
              <w:ind w:right="300" w:left="0" w:firstLine="0"/>
              <w:jc w:val="left"/>
              <w:rPr>
                <w:rFonts w:ascii="Open Sans" w:hAnsi="Open Sans" w:cs="Open Sans" w:eastAsia="Open Sans"/>
                <w:b/>
                <w:color w:val="B7B7B7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  <w:t xml:space="preserve">EDUCATION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Shining English Secondary Boarding School ,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Nawalpur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upto 7 class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I Have done my schooling upto class seven from Government school 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Kalika namuna secondary school,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gainndakot,Nawalpur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Upto 10 class</w:t>
            </w:r>
          </w:p>
          <w:p>
            <w:pPr>
              <w:spacing w:before="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Oxford Collage of Engineering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Nawalpur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HIgh school</w:t>
            </w:r>
          </w:p>
          <w:p>
            <w:pPr>
              <w:spacing w:before="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00" w:after="0" w:line="240"/>
              <w:ind w:right="300" w:left="0" w:firstLine="0"/>
              <w:jc w:val="left"/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  <w:t xml:space="preserve">PROJECTS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Project Name 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Merriweather" w:hAnsi="Merriweather" w:cs="Merriweather" w:eastAsia="Merriweather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website 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gunanidhi.com.np</w:t>
            </w:r>
          </w:p>
          <w:p>
            <w:pPr>
              <w:spacing w:before="0" w:after="0" w:line="240"/>
              <w:ind w:right="30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600" w:after="0" w:line="240"/>
              <w:ind w:right="300" w:left="0" w:firstLine="0"/>
              <w:jc w:val="left"/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  <w:t xml:space="preserve">SKILLS</w:t>
            </w:r>
          </w:p>
          <w:p>
            <w:pPr>
              <w:numPr>
                <w:ilvl w:val="0"/>
                <w:numId w:val="26"/>
              </w:num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Have knowledge </w:t>
            </w:r>
          </w:p>
          <w:p>
            <w:pPr>
              <w:numPr>
                <w:ilvl w:val="0"/>
                <w:numId w:val="26"/>
              </w:num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-python with django framework </w:t>
            </w:r>
          </w:p>
          <w:p>
            <w:pPr>
              <w:numPr>
                <w:ilvl w:val="0"/>
                <w:numId w:val="26"/>
              </w:num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-Frontend (HTML,Css ,js)</w:t>
            </w:r>
          </w:p>
          <w:p>
            <w:pPr>
              <w:numPr>
                <w:ilvl w:val="0"/>
                <w:numId w:val="26"/>
              </w:num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-automation </w:t>
            </w:r>
          </w:p>
          <w:p>
            <w:pPr>
              <w:spacing w:before="120" w:after="0" w:line="312"/>
              <w:ind w:right="300" w:left="72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00" w:after="0" w:line="240"/>
              <w:ind w:right="300" w:left="0" w:firstLine="0"/>
              <w:jc w:val="left"/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Open Sans" w:hAnsi="Open Sans" w:cs="Open Sans" w:eastAsia="Open Sans"/>
                <w:b/>
                <w:color w:val="2079C7"/>
                <w:spacing w:val="0"/>
                <w:position w:val="0"/>
                <w:sz w:val="18"/>
                <w:shd w:fill="auto" w:val="clear"/>
              </w:rPr>
              <w:t xml:space="preserve">LANGUAGES</w:t>
            </w:r>
          </w:p>
          <w:p>
            <w:pPr>
              <w:spacing w:before="0" w:after="0" w:line="240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-Nepali </w:t>
            </w:r>
          </w:p>
          <w:p>
            <w:pPr>
              <w:spacing w:before="3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-English </w:t>
            </w:r>
          </w:p>
          <w:p>
            <w:pPr>
              <w:spacing w:before="320" w:after="0" w:line="312"/>
              <w:ind w:right="30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shd w:fill="auto" w:val="clear"/>
              </w:rPr>
              <w:t xml:space="preserve">-Hindi </w:t>
            </w:r>
          </w:p>
        </w:tc>
      </w:tr>
    </w:tbl>
    <w:p>
      <w:pPr>
        <w:spacing w:before="120" w:after="0" w:line="312"/>
        <w:ind w:right="300" w:left="0" w:firstLine="0"/>
        <w:jc w:val="left"/>
        <w:rPr>
          <w:rFonts w:ascii="Merriweather" w:hAnsi="Merriweather" w:cs="Merriweather" w:eastAsia="Merriweather"/>
          <w:color w:val="666666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